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FD" w:rsidRDefault="001E35FD" w:rsidP="0096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Бастау</w:t>
      </w:r>
      <w:proofErr w:type="spellEnd"/>
      <w:r w:rsidRPr="001E35FD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кинофестивалінде </w:t>
      </w:r>
      <w:r w:rsidRPr="001E35FD">
        <w:rPr>
          <w:rFonts w:ascii="Times New Roman" w:hAnsi="Times New Roman" w:cs="Times New Roman"/>
          <w:b/>
          <w:sz w:val="24"/>
          <w:szCs w:val="24"/>
        </w:rPr>
        <w:t xml:space="preserve">Макс </w:t>
      </w:r>
      <w:proofErr w:type="spellStart"/>
      <w:r w:rsidRPr="001E35FD">
        <w:rPr>
          <w:rFonts w:ascii="Times New Roman" w:hAnsi="Times New Roman" w:cs="Times New Roman"/>
          <w:b/>
          <w:sz w:val="24"/>
          <w:szCs w:val="24"/>
        </w:rPr>
        <w:t>Акбаровтың</w:t>
      </w:r>
      <w:proofErr w:type="spellEnd"/>
      <w:r w:rsidRPr="001E3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b/>
          <w:sz w:val="24"/>
          <w:szCs w:val="24"/>
        </w:rPr>
        <w:t>дебюттік</w:t>
      </w:r>
      <w:proofErr w:type="spellEnd"/>
      <w:r w:rsidRPr="001E3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38515D">
        <w:rPr>
          <w:rFonts w:ascii="Times New Roman" w:hAnsi="Times New Roman" w:cs="Times New Roman"/>
          <w:b/>
          <w:sz w:val="24"/>
          <w:szCs w:val="24"/>
        </w:rPr>
        <w:t>ежиссерлік</w:t>
      </w:r>
      <w:proofErr w:type="spellEnd"/>
      <w:r w:rsidR="00385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15D">
        <w:rPr>
          <w:rFonts w:ascii="Times New Roman" w:hAnsi="Times New Roman" w:cs="Times New Roman"/>
          <w:b/>
          <w:sz w:val="24"/>
          <w:szCs w:val="24"/>
        </w:rPr>
        <w:t>жұмысы</w:t>
      </w:r>
      <w:proofErr w:type="spellEnd"/>
      <w:r w:rsidR="00385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15D">
        <w:rPr>
          <w:rFonts w:ascii="Times New Roman" w:hAnsi="Times New Roman" w:cs="Times New Roman"/>
          <w:b/>
          <w:sz w:val="24"/>
          <w:szCs w:val="24"/>
        </w:rPr>
        <w:t>көрсетілді</w:t>
      </w:r>
      <w:proofErr w:type="spellEnd"/>
    </w:p>
    <w:p w:rsidR="001E35FD" w:rsidRPr="001E35FD" w:rsidRDefault="001E35FD" w:rsidP="001E3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«Бастау» кинофестивалі аясында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кинотеатрында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Акбаровтың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>ала»</w:t>
      </w:r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фильмінің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премь</w:t>
      </w:r>
      <w:r>
        <w:rPr>
          <w:rFonts w:ascii="Times New Roman" w:hAnsi="Times New Roman" w:cs="Times New Roman"/>
          <w:sz w:val="24"/>
          <w:szCs w:val="24"/>
        </w:rPr>
        <w:t>ерасы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Атақты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продюсер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актердің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дебюттік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режиссерлік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байқауына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қатысуда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>.</w:t>
      </w:r>
    </w:p>
    <w:p w:rsidR="001E35FD" w:rsidRDefault="001E35FD" w:rsidP="001E35FD">
      <w:pPr>
        <w:jc w:val="both"/>
        <w:rPr>
          <w:rFonts w:ascii="Times New Roman" w:hAnsi="Times New Roman" w:cs="Times New Roman"/>
          <w:sz w:val="24"/>
          <w:szCs w:val="24"/>
        </w:rPr>
      </w:pPr>
      <w:r w:rsidRPr="001E35FD"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даласындағ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браконьерлермен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оқиғасын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баяндайды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Фильм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браконьерлермен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арпалыста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ерлікпен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Ерлан</w:t>
      </w:r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Нұрғалиев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Қаныш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Нұртазиновты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>.</w:t>
      </w:r>
    </w:p>
    <w:p w:rsidR="001E35FD" w:rsidRDefault="001E35FD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1E35FD">
        <w:rPr>
          <w:rFonts w:ascii="Times New Roman" w:hAnsi="Times New Roman" w:cs="Times New Roman"/>
          <w:sz w:val="24"/>
          <w:szCs w:val="24"/>
        </w:rPr>
        <w:t xml:space="preserve">Фильм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уақыттан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көрмелерді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аралап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– "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Даланы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20-ға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кинофе</w:t>
      </w:r>
      <w:r>
        <w:rPr>
          <w:rFonts w:ascii="Times New Roman" w:hAnsi="Times New Roman" w:cs="Times New Roman"/>
          <w:sz w:val="24"/>
          <w:szCs w:val="24"/>
        </w:rPr>
        <w:t>стивальдің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көрермендері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үлгерді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Әзірше а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вторлардың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қоржынында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жүлде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бар. </w:t>
      </w:r>
      <w:r>
        <w:rPr>
          <w:rFonts w:ascii="Times New Roman" w:hAnsi="Times New Roman" w:cs="Times New Roman"/>
          <w:sz w:val="24"/>
          <w:szCs w:val="24"/>
          <w:lang w:val="kk-KZ"/>
        </w:rPr>
        <w:t>Енді міне кино</w:t>
      </w:r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кино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сүйер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қауымға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proofErr w:type="spellStart"/>
      <w:r w:rsidRPr="001E35FD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Pr="001E3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46" w:rsidRDefault="00960646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9606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Бұл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әлеуметтік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маңызы бар </w:t>
      </w:r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фильм,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біз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оны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кинофестивальдерге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барады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деп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ойлаған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жоқпыз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Түсірілімнің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өзі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өте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қызықты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ерекше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болды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әсіресе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FD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ен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үшін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E35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себебі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бұл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менің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режиссерлік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дебютім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35FD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иын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сәттер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</w:t>
      </w:r>
      <w:r w:rsidR="001E35FD">
        <w:rPr>
          <w:rFonts w:ascii="Times New Roman" w:hAnsi="Times New Roman" w:cs="Times New Roman"/>
          <w:i/>
          <w:sz w:val="24"/>
          <w:szCs w:val="24"/>
        </w:rPr>
        <w:t>олды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біз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қыста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минус 47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градуста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түсірдік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боран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болды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далада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бірнеше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сағатқа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актерларымыз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адасып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кетті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Жазда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плюс 50-де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түсірілді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>,</w:t>
      </w:r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онға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жуық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көлік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>
        <w:rPr>
          <w:rFonts w:ascii="Times New Roman" w:hAnsi="Times New Roman" w:cs="Times New Roman"/>
          <w:i/>
          <w:sz w:val="24"/>
          <w:szCs w:val="24"/>
        </w:rPr>
        <w:t>бұзылды</w:t>
      </w:r>
      <w:proofErr w:type="spellEnd"/>
      <w:r w:rsidR="001E35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35FD">
        <w:rPr>
          <w:rFonts w:ascii="Times New Roman" w:hAnsi="Times New Roman" w:cs="Times New Roman"/>
          <w:i/>
          <w:sz w:val="24"/>
          <w:szCs w:val="24"/>
          <w:lang w:val="kk-KZ"/>
        </w:rPr>
        <w:t>Экшн</w:t>
      </w:r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көп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болды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Осындай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экстремалды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кадрлардың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арқасында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біз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Лондондағы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MOTOR AWARDS"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кинофестиваліне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қатыстық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онда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соңғы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Форсажбен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""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үздік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5FD" w:rsidRPr="001E35FD">
        <w:rPr>
          <w:rFonts w:ascii="Times New Roman" w:hAnsi="Times New Roman" w:cs="Times New Roman"/>
          <w:i/>
          <w:sz w:val="24"/>
          <w:szCs w:val="24"/>
        </w:rPr>
        <w:t>каскадерлік</w:t>
      </w:r>
      <w:proofErr w:type="spellEnd"/>
      <w:r w:rsidR="001E35FD" w:rsidRPr="001E3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15D">
        <w:rPr>
          <w:rFonts w:ascii="Times New Roman" w:hAnsi="Times New Roman" w:cs="Times New Roman"/>
          <w:i/>
          <w:sz w:val="24"/>
          <w:szCs w:val="24"/>
        </w:rPr>
        <w:t>трюктер</w:t>
      </w:r>
      <w:proofErr w:type="spellEnd"/>
      <w:r w:rsidR="0038515D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="0038515D">
        <w:rPr>
          <w:rFonts w:ascii="Times New Roman" w:hAnsi="Times New Roman" w:cs="Times New Roman"/>
          <w:i/>
          <w:sz w:val="24"/>
          <w:szCs w:val="24"/>
        </w:rPr>
        <w:t>номинациясында</w:t>
      </w:r>
      <w:proofErr w:type="spellEnd"/>
      <w:r w:rsid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15D">
        <w:rPr>
          <w:rFonts w:ascii="Times New Roman" w:hAnsi="Times New Roman" w:cs="Times New Roman"/>
          <w:i/>
          <w:sz w:val="24"/>
          <w:szCs w:val="24"/>
        </w:rPr>
        <w:t>болдық</w:t>
      </w:r>
      <w:proofErr w:type="spellEnd"/>
      <w:r w:rsidR="00B00095">
        <w:rPr>
          <w:rFonts w:ascii="Times New Roman" w:hAnsi="Times New Roman" w:cs="Times New Roman"/>
          <w:sz w:val="24"/>
          <w:szCs w:val="24"/>
        </w:rPr>
        <w:t>»</w:t>
      </w:r>
      <w:r w:rsidR="001909B2">
        <w:rPr>
          <w:rFonts w:ascii="Times New Roman" w:hAnsi="Times New Roman" w:cs="Times New Roman"/>
          <w:sz w:val="24"/>
          <w:szCs w:val="24"/>
        </w:rPr>
        <w:t xml:space="preserve">, - </w:t>
      </w:r>
      <w:r w:rsidR="0038515D">
        <w:rPr>
          <w:rFonts w:ascii="Times New Roman" w:hAnsi="Times New Roman" w:cs="Times New Roman"/>
          <w:sz w:val="24"/>
          <w:szCs w:val="24"/>
          <w:lang w:val="kk-KZ"/>
        </w:rPr>
        <w:t>деді</w:t>
      </w:r>
      <w:r w:rsidR="001909B2">
        <w:rPr>
          <w:rFonts w:ascii="Times New Roman" w:hAnsi="Times New Roman" w:cs="Times New Roman"/>
          <w:sz w:val="24"/>
          <w:szCs w:val="24"/>
        </w:rPr>
        <w:t xml:space="preserve"> дебютант</w:t>
      </w:r>
      <w:r w:rsidR="00B00095">
        <w:rPr>
          <w:rFonts w:ascii="Times New Roman" w:hAnsi="Times New Roman" w:cs="Times New Roman"/>
          <w:sz w:val="24"/>
          <w:szCs w:val="24"/>
        </w:rPr>
        <w:t xml:space="preserve"> Макс Акбаров. </w:t>
      </w:r>
    </w:p>
    <w:p w:rsidR="0038515D" w:rsidRPr="0038515D" w:rsidRDefault="0038515D" w:rsidP="0038515D">
      <w:pPr>
        <w:jc w:val="both"/>
        <w:rPr>
          <w:rFonts w:ascii="Times New Roman" w:hAnsi="Times New Roman" w:cs="Times New Roman"/>
          <w:sz w:val="24"/>
          <w:szCs w:val="24"/>
        </w:rPr>
      </w:pPr>
      <w:r w:rsidRPr="0038515D">
        <w:rPr>
          <w:rFonts w:ascii="Times New Roman" w:hAnsi="Times New Roman" w:cs="Times New Roman"/>
          <w:sz w:val="24"/>
          <w:szCs w:val="24"/>
        </w:rPr>
        <w:t xml:space="preserve">73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минуттық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хронометражға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мықты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адрдың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шаршы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метрі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Дәурен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Серғазин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Түсіпов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Төлепберген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Байсақалов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Ерболат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Алкожа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Нышанбек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Жұбанаев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, Сергей Уфимцев,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Жар</w:t>
      </w:r>
      <w:r>
        <w:rPr>
          <w:rFonts w:ascii="Times New Roman" w:hAnsi="Times New Roman" w:cs="Times New Roman"/>
          <w:sz w:val="24"/>
          <w:szCs w:val="24"/>
        </w:rPr>
        <w:t>ылқасынұлы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атақты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>ейлік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актер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секілді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актерлер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күреседі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>.</w:t>
      </w:r>
    </w:p>
    <w:p w:rsidR="0038515D" w:rsidRDefault="0038515D" w:rsidP="0038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рөлді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орындаушы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Сейдулла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кинофестивальд</w:t>
      </w:r>
      <w:r>
        <w:rPr>
          <w:rFonts w:ascii="Times New Roman" w:hAnsi="Times New Roman" w:cs="Times New Roman"/>
          <w:sz w:val="24"/>
          <w:szCs w:val="24"/>
        </w:rPr>
        <w:t>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марапатқа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кбаровтың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айының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XV Ташкент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кинофестивалінде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дебют"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жүлдесіне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>.</w:t>
      </w:r>
    </w:p>
    <w:p w:rsidR="0038515D" w:rsidRPr="0038515D" w:rsidRDefault="0038515D" w:rsidP="0038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Туынды</w:t>
      </w:r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Ақмола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облыстарында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түсірілген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шамамен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180 миллион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теңгені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құра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Фильм к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елесі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прокатқа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күтілуде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>.</w:t>
      </w:r>
    </w:p>
    <w:p w:rsidR="0038515D" w:rsidRDefault="0038515D" w:rsidP="0038515D">
      <w:pPr>
        <w:jc w:val="both"/>
        <w:rPr>
          <w:rFonts w:ascii="Times New Roman" w:hAnsi="Times New Roman" w:cs="Times New Roman"/>
          <w:sz w:val="24"/>
          <w:szCs w:val="24"/>
        </w:rPr>
      </w:pPr>
      <w:r w:rsidRPr="0038515D">
        <w:rPr>
          <w:rFonts w:ascii="Times New Roman" w:hAnsi="Times New Roman" w:cs="Times New Roman"/>
          <w:sz w:val="24"/>
          <w:szCs w:val="24"/>
        </w:rPr>
        <w:t xml:space="preserve">Ал 14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желтоқсан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кешке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фестиваль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қо</w:t>
      </w:r>
      <w:r>
        <w:rPr>
          <w:rFonts w:ascii="Times New Roman" w:hAnsi="Times New Roman" w:cs="Times New Roman"/>
          <w:sz w:val="24"/>
          <w:szCs w:val="24"/>
        </w:rPr>
        <w:t>нақтарын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8515D">
        <w:rPr>
          <w:rFonts w:ascii="Times New Roman" w:hAnsi="Times New Roman" w:cs="Times New Roman"/>
          <w:sz w:val="24"/>
          <w:szCs w:val="24"/>
        </w:rPr>
        <w:t xml:space="preserve">ремьера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Дәулетжан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Махмұттың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"Глоб</w:t>
      </w:r>
      <w:r>
        <w:rPr>
          <w:rFonts w:ascii="Times New Roman" w:hAnsi="Times New Roman" w:cs="Times New Roman"/>
          <w:sz w:val="24"/>
          <w:szCs w:val="24"/>
        </w:rPr>
        <w:t xml:space="preserve">ус"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Туребаевтың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шайнекті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фильмдері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Айсұлтан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Сейітовтың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Қаш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фильмінің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көрсетілімі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күтеді</w:t>
      </w:r>
      <w:r w:rsidRPr="0038515D">
        <w:rPr>
          <w:rFonts w:ascii="Times New Roman" w:hAnsi="Times New Roman" w:cs="Times New Roman"/>
          <w:sz w:val="24"/>
          <w:szCs w:val="24"/>
        </w:rPr>
        <w:t>.</w:t>
      </w:r>
    </w:p>
    <w:p w:rsidR="0038515D" w:rsidRDefault="0038515D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38515D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Tanaris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кинокомпанияларымен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қолдауымен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sz w:val="24"/>
          <w:szCs w:val="24"/>
        </w:rPr>
        <w:t>ұйымдастырылады</w:t>
      </w:r>
      <w:proofErr w:type="spellEnd"/>
      <w:r w:rsidRPr="0038515D">
        <w:rPr>
          <w:rFonts w:ascii="Times New Roman" w:hAnsi="Times New Roman" w:cs="Times New Roman"/>
          <w:sz w:val="24"/>
          <w:szCs w:val="24"/>
        </w:rPr>
        <w:t>.</w:t>
      </w:r>
    </w:p>
    <w:p w:rsidR="003A36B5" w:rsidRDefault="0038515D" w:rsidP="009606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Фестивальдің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ақпараттық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серіктестері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Qazaqstan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», «Хабар», «24 KZ», «Ел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арна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Jibek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Joly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Silk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Silk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Almaty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Alatau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телеарналары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Эльдорадио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«Народное радио»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радиостанциялары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Егемен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», «Казахстанская правда», «Антенна Казахстан»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басылымдары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, «Время», «Baq.kz»,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Kazinform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», «365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info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», «Orda.kz», «Global.news.kz», «Qaz365.kz»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порталдары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Qazcontent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медиакомпаниясы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, JAS ÓNER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журанлы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PRO </w:t>
      </w:r>
      <w:proofErr w:type="spellStart"/>
      <w:r w:rsidRPr="0038515D">
        <w:rPr>
          <w:rFonts w:ascii="Times New Roman" w:hAnsi="Times New Roman" w:cs="Times New Roman"/>
          <w:i/>
          <w:sz w:val="24"/>
          <w:szCs w:val="24"/>
        </w:rPr>
        <w:t>Production</w:t>
      </w:r>
      <w:proofErr w:type="spellEnd"/>
      <w:r w:rsidRPr="0038515D">
        <w:rPr>
          <w:rFonts w:ascii="Times New Roman" w:hAnsi="Times New Roman" w:cs="Times New Roman"/>
          <w:i/>
          <w:sz w:val="24"/>
          <w:szCs w:val="24"/>
        </w:rPr>
        <w:t xml:space="preserve"> сайты.</w:t>
      </w:r>
    </w:p>
    <w:p w:rsidR="003A36B5" w:rsidRPr="00960646" w:rsidRDefault="003A36B5" w:rsidP="009606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6B5" w:rsidRPr="009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27"/>
    <w:rsid w:val="001909B2"/>
    <w:rsid w:val="001E35FD"/>
    <w:rsid w:val="002D6E53"/>
    <w:rsid w:val="0038515D"/>
    <w:rsid w:val="0039758E"/>
    <w:rsid w:val="003A36B5"/>
    <w:rsid w:val="00531F88"/>
    <w:rsid w:val="00763752"/>
    <w:rsid w:val="00960646"/>
    <w:rsid w:val="009D18EE"/>
    <w:rsid w:val="00A30263"/>
    <w:rsid w:val="00B00095"/>
    <w:rsid w:val="00B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44F4-A26F-4415-98A2-13C8375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SberAdmin</dc:creator>
  <cp:keywords/>
  <dc:description/>
  <cp:lastModifiedBy>KC-Press-1</cp:lastModifiedBy>
  <cp:revision>2</cp:revision>
  <dcterms:created xsi:type="dcterms:W3CDTF">2023-12-22T09:37:00Z</dcterms:created>
  <dcterms:modified xsi:type="dcterms:W3CDTF">2023-12-22T09:37:00Z</dcterms:modified>
</cp:coreProperties>
</file>